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3290" w14:textId="77777777" w:rsidR="00A21492" w:rsidRDefault="00A21492" w:rsidP="00DA20F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7A8D881D" w14:textId="77777777" w:rsidR="00A21492" w:rsidRDefault="00A21492" w:rsidP="00DA20F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5B0B19BE" w14:textId="3842193C" w:rsidR="00C864A8" w:rsidRPr="00DA20F6" w:rsidRDefault="00C864A8" w:rsidP="00C864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Bewerbung </w:t>
      </w:r>
      <w:r w:rsidRPr="00004DBE">
        <w:rPr>
          <w:rFonts w:eastAsia="Times New Roman" w:cstheme="minorHAnsi"/>
          <w:b/>
          <w:sz w:val="24"/>
          <w:szCs w:val="24"/>
          <w:lang w:eastAsia="de-DE"/>
        </w:rPr>
        <w:t>zur Nominierung</w:t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 für</w:t>
      </w:r>
    </w:p>
    <w:p w14:paraId="17EE2E67" w14:textId="77777777" w:rsidR="00C864A8" w:rsidRPr="00DA20F6" w:rsidRDefault="00C864A8" w:rsidP="00C864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Innovative Methoden und Projekte in herausfordernden Zeiten </w:t>
      </w:r>
    </w:p>
    <w:p w14:paraId="363BD04E" w14:textId="017F2A60" w:rsidR="00EE662A" w:rsidRDefault="008136E7" w:rsidP="00DA20F6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 xml:space="preserve">Der Bundesverband MEDIATION </w:t>
      </w:r>
      <w:r w:rsidR="00004DBE" w:rsidRPr="00E65E11">
        <w:rPr>
          <w:rFonts w:eastAsia="Times New Roman" w:cstheme="minorHAnsi"/>
          <w:bCs/>
          <w:sz w:val="24"/>
          <w:szCs w:val="24"/>
          <w:lang w:eastAsia="de-DE"/>
        </w:rPr>
        <w:t xml:space="preserve">zeichnet mit diesem Preis innovative Konzepte, Projekte oder Verfahren aus, die der Verständigung in Konflikten dienen. Gerade </w:t>
      </w:r>
      <w:r w:rsidR="00EE662A">
        <w:rPr>
          <w:rFonts w:eastAsia="Times New Roman" w:cstheme="minorHAnsi"/>
          <w:bCs/>
          <w:sz w:val="24"/>
          <w:szCs w:val="24"/>
          <w:lang w:eastAsia="de-DE"/>
        </w:rPr>
        <w:t>jetzt</w:t>
      </w:r>
      <w:r w:rsidR="004C1A53" w:rsidRPr="00E65E11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C864A8">
        <w:rPr>
          <w:rFonts w:eastAsia="Times New Roman" w:cstheme="minorHAnsi"/>
          <w:bCs/>
          <w:sz w:val="24"/>
          <w:szCs w:val="24"/>
          <w:lang w:eastAsia="de-DE"/>
        </w:rPr>
        <w:t xml:space="preserve">braucht es </w:t>
      </w:r>
      <w:r w:rsidR="00C864A8">
        <w:rPr>
          <w:rFonts w:eastAsia="Times New Roman" w:cstheme="minorHAnsi"/>
          <w:bCs/>
          <w:sz w:val="24"/>
          <w:szCs w:val="24"/>
          <w:lang w:eastAsia="de-DE"/>
        </w:rPr>
        <w:t xml:space="preserve">Projekte oder Methoden, mit denen </w:t>
      </w:r>
      <w:r w:rsidR="00EE662A">
        <w:rPr>
          <w:rFonts w:eastAsia="Times New Roman" w:cstheme="minorHAnsi"/>
          <w:bCs/>
          <w:sz w:val="24"/>
          <w:szCs w:val="24"/>
          <w:lang w:eastAsia="de-DE"/>
        </w:rPr>
        <w:t xml:space="preserve">in diesen herausfordernden </w:t>
      </w:r>
      <w:r w:rsidR="00C864A8">
        <w:rPr>
          <w:rFonts w:eastAsia="Times New Roman" w:cstheme="minorHAnsi"/>
          <w:bCs/>
          <w:sz w:val="24"/>
          <w:szCs w:val="24"/>
          <w:lang w:eastAsia="de-DE"/>
        </w:rPr>
        <w:t xml:space="preserve">Zeiten der Eskalation und der Polarisierungen für mehr Dialog, Allparteilichkeit und Verständigung gesorgt wird. </w:t>
      </w:r>
      <w:r w:rsidR="00C864A8" w:rsidRPr="00E65E11">
        <w:rPr>
          <w:rFonts w:eastAsia="Times New Roman" w:cstheme="minorHAnsi"/>
          <w:bCs/>
          <w:sz w:val="24"/>
          <w:szCs w:val="24"/>
          <w:lang w:eastAsia="de-DE"/>
        </w:rPr>
        <w:t xml:space="preserve">Der </w:t>
      </w:r>
      <w:r w:rsidR="00C864A8">
        <w:rPr>
          <w:rFonts w:eastAsia="Times New Roman" w:cstheme="minorHAnsi"/>
          <w:bCs/>
          <w:sz w:val="24"/>
          <w:szCs w:val="24"/>
          <w:lang w:eastAsia="de-DE"/>
        </w:rPr>
        <w:t xml:space="preserve">diesjährige Preis für Verständigung soll insbesondere Menschen und Organisationen auszeichnen, die sich für </w:t>
      </w:r>
      <w:r w:rsidR="00EE662A">
        <w:rPr>
          <w:rFonts w:eastAsia="Times New Roman" w:cstheme="minorHAnsi"/>
          <w:bCs/>
          <w:sz w:val="24"/>
          <w:szCs w:val="24"/>
          <w:lang w:eastAsia="de-DE"/>
        </w:rPr>
        <w:t>V</w:t>
      </w:r>
      <w:r w:rsidR="00C864A8">
        <w:rPr>
          <w:rFonts w:eastAsia="Times New Roman" w:cstheme="minorHAnsi"/>
          <w:bCs/>
          <w:sz w:val="24"/>
          <w:szCs w:val="24"/>
          <w:lang w:eastAsia="de-DE"/>
        </w:rPr>
        <w:t>erständigung in Krisenzeiten engagieren.</w:t>
      </w:r>
    </w:p>
    <w:p w14:paraId="1183EDBD" w14:textId="77777777" w:rsidR="00EE662A" w:rsidRDefault="00643358" w:rsidP="00EE662A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643358">
        <w:rPr>
          <w:rFonts w:eastAsia="Times New Roman" w:cstheme="minorHAnsi"/>
          <w:b/>
          <w:bCs/>
          <w:sz w:val="24"/>
          <w:szCs w:val="24"/>
          <w:lang w:eastAsia="de-DE"/>
        </w:rPr>
        <w:t>Aufruf zur Nominierung</w:t>
      </w:r>
      <w:r w:rsidR="008136E7">
        <w:rPr>
          <w:rFonts w:eastAsia="Times New Roman" w:cstheme="minorHAnsi"/>
          <w:b/>
          <w:bCs/>
          <w:sz w:val="24"/>
          <w:szCs w:val="24"/>
          <w:lang w:eastAsia="de-DE"/>
        </w:rPr>
        <w:br/>
      </w:r>
      <w:r w:rsidR="00EE662A" w:rsidRPr="00643358">
        <w:rPr>
          <w:rFonts w:eastAsia="Times New Roman" w:cstheme="minorHAnsi"/>
          <w:bCs/>
          <w:sz w:val="24"/>
          <w:szCs w:val="24"/>
          <w:lang w:eastAsia="de-DE"/>
        </w:rPr>
        <w:t xml:space="preserve">Wir rufen unsere </w:t>
      </w:r>
      <w:r w:rsidR="00EE662A">
        <w:rPr>
          <w:rFonts w:eastAsia="Times New Roman" w:cstheme="minorHAnsi"/>
          <w:bCs/>
          <w:sz w:val="24"/>
          <w:szCs w:val="24"/>
          <w:lang w:eastAsia="de-DE"/>
        </w:rPr>
        <w:t>BM-</w:t>
      </w:r>
      <w:r w:rsidR="00EE662A" w:rsidRPr="00643358">
        <w:rPr>
          <w:rFonts w:eastAsia="Times New Roman" w:cstheme="minorHAnsi"/>
          <w:bCs/>
          <w:sz w:val="24"/>
          <w:szCs w:val="24"/>
          <w:lang w:eastAsia="de-DE"/>
        </w:rPr>
        <w:t>Mitglieder</w:t>
      </w:r>
      <w:r w:rsidR="00EE662A">
        <w:rPr>
          <w:rFonts w:eastAsia="Times New Roman" w:cstheme="minorHAnsi"/>
          <w:bCs/>
          <w:sz w:val="24"/>
          <w:szCs w:val="24"/>
          <w:lang w:eastAsia="de-DE"/>
        </w:rPr>
        <w:t>,</w:t>
      </w:r>
      <w:r w:rsidR="00EE662A" w:rsidRPr="00643358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EE662A">
        <w:rPr>
          <w:rFonts w:eastAsia="Times New Roman" w:cstheme="minorHAnsi"/>
          <w:bCs/>
          <w:sz w:val="24"/>
          <w:szCs w:val="24"/>
          <w:lang w:eastAsia="de-DE"/>
        </w:rPr>
        <w:t>BM-</w:t>
      </w:r>
      <w:r w:rsidR="00EE662A" w:rsidRPr="00643358">
        <w:rPr>
          <w:rFonts w:eastAsia="Times New Roman" w:cstheme="minorHAnsi"/>
          <w:bCs/>
          <w:sz w:val="24"/>
          <w:szCs w:val="24"/>
          <w:lang w:eastAsia="de-DE"/>
        </w:rPr>
        <w:t>Gruppen</w:t>
      </w:r>
      <w:r w:rsidR="00EE662A">
        <w:rPr>
          <w:rFonts w:eastAsia="Times New Roman" w:cstheme="minorHAnsi"/>
          <w:bCs/>
          <w:sz w:val="24"/>
          <w:szCs w:val="24"/>
          <w:lang w:eastAsia="de-DE"/>
        </w:rPr>
        <w:t xml:space="preserve"> und alle Engagierten</w:t>
      </w:r>
      <w:r w:rsidR="00EE662A" w:rsidRPr="00643358">
        <w:rPr>
          <w:rFonts w:eastAsia="Times New Roman" w:cstheme="minorHAnsi"/>
          <w:bCs/>
          <w:sz w:val="24"/>
          <w:szCs w:val="24"/>
          <w:lang w:eastAsia="de-DE"/>
        </w:rPr>
        <w:t xml:space="preserve"> dazu auf, Personen oder </w:t>
      </w:r>
      <w:r w:rsidR="00EE662A">
        <w:rPr>
          <w:rFonts w:eastAsia="Times New Roman" w:cstheme="minorHAnsi"/>
          <w:bCs/>
          <w:sz w:val="24"/>
          <w:szCs w:val="24"/>
          <w:lang w:eastAsia="de-DE"/>
        </w:rPr>
        <w:t>O</w:t>
      </w:r>
      <w:r w:rsidR="00EE662A" w:rsidRPr="00643358">
        <w:rPr>
          <w:rFonts w:eastAsia="Times New Roman" w:cstheme="minorHAnsi"/>
          <w:bCs/>
          <w:sz w:val="24"/>
          <w:szCs w:val="24"/>
          <w:lang w:eastAsia="de-DE"/>
        </w:rPr>
        <w:t xml:space="preserve">rganisationen zu nominieren, die </w:t>
      </w:r>
      <w:r w:rsidR="00EE662A">
        <w:rPr>
          <w:rFonts w:eastAsia="Times New Roman" w:cstheme="minorHAnsi"/>
          <w:bCs/>
          <w:sz w:val="24"/>
          <w:szCs w:val="24"/>
          <w:lang w:eastAsia="de-DE"/>
        </w:rPr>
        <w:t xml:space="preserve">aktuelle Projekte angestoßen, </w:t>
      </w:r>
      <w:r w:rsidR="00EE662A" w:rsidRPr="00643358">
        <w:rPr>
          <w:rFonts w:eastAsia="Times New Roman" w:cstheme="minorHAnsi"/>
          <w:bCs/>
          <w:sz w:val="24"/>
          <w:szCs w:val="24"/>
          <w:lang w:eastAsia="de-DE"/>
        </w:rPr>
        <w:t>ein nachhaltiges Verfahren zur Konfliktbearbeitung</w:t>
      </w:r>
      <w:r w:rsidR="00EE662A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EE662A" w:rsidRPr="00643358">
        <w:rPr>
          <w:rFonts w:eastAsia="Times New Roman" w:cstheme="minorHAnsi"/>
          <w:bCs/>
          <w:sz w:val="24"/>
          <w:szCs w:val="24"/>
          <w:lang w:eastAsia="de-DE"/>
        </w:rPr>
        <w:t>durchgeführt</w:t>
      </w:r>
      <w:r w:rsidR="00EE662A">
        <w:rPr>
          <w:rFonts w:eastAsia="Times New Roman" w:cstheme="minorHAnsi"/>
          <w:bCs/>
          <w:sz w:val="24"/>
          <w:szCs w:val="24"/>
          <w:lang w:eastAsia="de-DE"/>
        </w:rPr>
        <w:t>, ein Konfliktmanagementsystem etabliert</w:t>
      </w:r>
      <w:r w:rsidR="00EE662A" w:rsidRPr="00643358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EE662A">
        <w:rPr>
          <w:rFonts w:eastAsia="Times New Roman" w:cstheme="minorHAnsi"/>
          <w:bCs/>
          <w:sz w:val="24"/>
          <w:szCs w:val="24"/>
          <w:lang w:eastAsia="de-DE"/>
        </w:rPr>
        <w:t xml:space="preserve">oder Raum für Dialoge eröffnen bzw. eröffnet haben. Das kann sowohl </w:t>
      </w:r>
      <w:r w:rsidR="00EE662A" w:rsidRPr="00643358">
        <w:rPr>
          <w:rFonts w:eastAsia="Times New Roman" w:cstheme="minorHAnsi"/>
          <w:bCs/>
          <w:sz w:val="24"/>
          <w:szCs w:val="24"/>
          <w:lang w:eastAsia="de-DE"/>
        </w:rPr>
        <w:t>in ihrem Unternehmen</w:t>
      </w:r>
      <w:r w:rsidR="00EE662A">
        <w:rPr>
          <w:rFonts w:eastAsia="Times New Roman" w:cstheme="minorHAnsi"/>
          <w:bCs/>
          <w:sz w:val="24"/>
          <w:szCs w:val="24"/>
          <w:lang w:eastAsia="de-DE"/>
        </w:rPr>
        <w:t>,</w:t>
      </w:r>
      <w:r w:rsidR="00EE662A" w:rsidRPr="00643358">
        <w:rPr>
          <w:rFonts w:eastAsia="Times New Roman" w:cstheme="minorHAnsi"/>
          <w:bCs/>
          <w:sz w:val="24"/>
          <w:szCs w:val="24"/>
          <w:lang w:eastAsia="de-DE"/>
        </w:rPr>
        <w:t xml:space="preserve"> ihrer Kommune, ihrer Gruppe oder bei einer Bürgerbeteiligung</w:t>
      </w:r>
      <w:r w:rsidR="00EE662A">
        <w:rPr>
          <w:rFonts w:eastAsia="Times New Roman" w:cstheme="minorHAnsi"/>
          <w:bCs/>
          <w:sz w:val="24"/>
          <w:szCs w:val="24"/>
          <w:lang w:eastAsia="de-DE"/>
        </w:rPr>
        <w:t xml:space="preserve"> sein</w:t>
      </w:r>
      <w:r w:rsidR="00EE662A" w:rsidRPr="00643358">
        <w:rPr>
          <w:rFonts w:eastAsia="Times New Roman" w:cstheme="minorHAnsi"/>
          <w:bCs/>
          <w:sz w:val="24"/>
          <w:szCs w:val="24"/>
          <w:lang w:eastAsia="de-DE"/>
        </w:rPr>
        <w:t>.</w:t>
      </w:r>
    </w:p>
    <w:p w14:paraId="1E12F1D2" w14:textId="061EA60E" w:rsidR="00DA20F6" w:rsidRPr="00DA20F6" w:rsidRDefault="00E65E11" w:rsidP="00DA20F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Nominierungs</w:t>
      </w:r>
      <w:r w:rsidR="00DA20F6" w:rsidRPr="00DA20F6">
        <w:rPr>
          <w:rFonts w:eastAsia="Times New Roman" w:cstheme="minorHAnsi"/>
          <w:b/>
          <w:bCs/>
          <w:sz w:val="24"/>
          <w:szCs w:val="24"/>
          <w:lang w:eastAsia="de-DE"/>
        </w:rPr>
        <w:t xml:space="preserve">frist: </w:t>
      </w:r>
      <w:r w:rsidR="00EE662A">
        <w:rPr>
          <w:rFonts w:eastAsia="Times New Roman" w:cstheme="minorHAnsi"/>
          <w:b/>
          <w:bCs/>
          <w:sz w:val="24"/>
          <w:szCs w:val="24"/>
          <w:lang w:eastAsia="de-DE"/>
        </w:rPr>
        <w:t>30</w:t>
      </w:r>
      <w:r w:rsidR="00AF3694">
        <w:rPr>
          <w:rFonts w:eastAsia="Times New Roman" w:cstheme="minorHAnsi"/>
          <w:b/>
          <w:bCs/>
          <w:sz w:val="24"/>
          <w:szCs w:val="24"/>
          <w:lang w:eastAsia="de-DE"/>
        </w:rPr>
        <w:t>.</w:t>
      </w:r>
      <w:r w:rsidR="00EE662A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Juni 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202</w:t>
      </w:r>
      <w:r w:rsidR="00EE662A">
        <w:rPr>
          <w:rFonts w:eastAsia="Times New Roman" w:cstheme="minorHAnsi"/>
          <w:b/>
          <w:bCs/>
          <w:sz w:val="24"/>
          <w:szCs w:val="24"/>
          <w:lang w:eastAsia="de-DE"/>
        </w:rPr>
        <w:t>2</w:t>
      </w:r>
    </w:p>
    <w:p w14:paraId="57D3BBFC" w14:textId="0C8DC1C1" w:rsidR="00DA20F6" w:rsidRPr="00FA50D1" w:rsidRDefault="00DA20F6" w:rsidP="00DA20F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A20F6">
        <w:rPr>
          <w:rFonts w:eastAsia="Times New Roman" w:cstheme="minorHAnsi"/>
          <w:sz w:val="24"/>
          <w:szCs w:val="24"/>
          <w:lang w:eastAsia="de-DE"/>
        </w:rPr>
        <w:t xml:space="preserve">Bitte reichen Sie Ihre </w:t>
      </w:r>
      <w:r w:rsidR="00E65E11">
        <w:rPr>
          <w:rFonts w:eastAsia="Times New Roman" w:cstheme="minorHAnsi"/>
          <w:sz w:val="24"/>
          <w:szCs w:val="24"/>
          <w:lang w:eastAsia="de-DE"/>
        </w:rPr>
        <w:t>Nominierung</w:t>
      </w:r>
      <w:r w:rsidRPr="00DA20F6">
        <w:rPr>
          <w:rFonts w:eastAsia="Times New Roman" w:cstheme="minorHAnsi"/>
          <w:sz w:val="24"/>
          <w:szCs w:val="24"/>
          <w:lang w:eastAsia="de-DE"/>
        </w:rPr>
        <w:t xml:space="preserve"> mit </w:t>
      </w:r>
      <w:r w:rsidR="00A21492">
        <w:rPr>
          <w:rFonts w:eastAsia="Times New Roman" w:cstheme="minorHAnsi"/>
          <w:sz w:val="24"/>
          <w:szCs w:val="24"/>
          <w:lang w:eastAsia="de-DE"/>
        </w:rPr>
        <w:t xml:space="preserve">diesem </w:t>
      </w:r>
      <w:r w:rsidR="00EE662A">
        <w:rPr>
          <w:rFonts w:eastAsia="Times New Roman" w:cstheme="minorHAnsi"/>
          <w:sz w:val="24"/>
          <w:szCs w:val="24"/>
          <w:lang w:eastAsia="de-DE"/>
        </w:rPr>
        <w:t xml:space="preserve">nachstehenden </w:t>
      </w:r>
      <w:r w:rsidRPr="00DA20F6">
        <w:rPr>
          <w:rFonts w:eastAsia="Times New Roman" w:cstheme="minorHAnsi"/>
          <w:sz w:val="24"/>
          <w:szCs w:val="24"/>
          <w:lang w:eastAsia="de-DE"/>
        </w:rPr>
        <w:t xml:space="preserve">ausgefüllten </w:t>
      </w:r>
      <w:r w:rsidR="00A21492" w:rsidRPr="00FA50D1">
        <w:rPr>
          <w:rFonts w:eastAsia="Times New Roman" w:cstheme="minorHAnsi"/>
          <w:bCs/>
          <w:sz w:val="24"/>
          <w:szCs w:val="24"/>
          <w:lang w:eastAsia="de-DE"/>
        </w:rPr>
        <w:t>Nominierungsleitfaden</w:t>
      </w:r>
      <w:r w:rsidRPr="00DA20F6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="001668A7">
        <w:rPr>
          <w:rFonts w:eastAsia="Times New Roman" w:cstheme="minorHAnsi"/>
          <w:sz w:val="24"/>
          <w:szCs w:val="24"/>
          <w:lang w:eastAsia="de-DE"/>
        </w:rPr>
        <w:t xml:space="preserve">ein, </w:t>
      </w:r>
      <w:r w:rsidR="00A21492">
        <w:rPr>
          <w:rFonts w:eastAsia="Times New Roman" w:cstheme="minorHAnsi"/>
          <w:sz w:val="24"/>
          <w:szCs w:val="24"/>
          <w:lang w:eastAsia="de-DE"/>
        </w:rPr>
        <w:t>der</w:t>
      </w:r>
      <w:r w:rsidR="00A21492" w:rsidRPr="00DA20F6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DA20F6">
        <w:rPr>
          <w:rFonts w:eastAsia="Times New Roman" w:cstheme="minorHAnsi"/>
          <w:sz w:val="24"/>
          <w:szCs w:val="24"/>
          <w:lang w:eastAsia="de-DE"/>
        </w:rPr>
        <w:t xml:space="preserve">eine Vergleichbarkeit der </w:t>
      </w:r>
      <w:r w:rsidR="00E65E11">
        <w:rPr>
          <w:rFonts w:eastAsia="Times New Roman" w:cstheme="minorHAnsi"/>
          <w:sz w:val="24"/>
          <w:szCs w:val="24"/>
          <w:lang w:eastAsia="de-DE"/>
        </w:rPr>
        <w:t>Nominierungen</w:t>
      </w:r>
      <w:r w:rsidRPr="00DA20F6">
        <w:rPr>
          <w:rFonts w:eastAsia="Times New Roman" w:cstheme="minorHAnsi"/>
          <w:sz w:val="24"/>
          <w:szCs w:val="24"/>
          <w:lang w:eastAsia="de-DE"/>
        </w:rPr>
        <w:t xml:space="preserve"> ermöglicht. Bitte senden Sie die </w:t>
      </w:r>
      <w:r w:rsidR="008136E7">
        <w:rPr>
          <w:rFonts w:eastAsia="Times New Roman" w:cstheme="minorHAnsi"/>
          <w:sz w:val="24"/>
          <w:szCs w:val="24"/>
          <w:lang w:eastAsia="de-DE"/>
        </w:rPr>
        <w:t>Unterlagen</w:t>
      </w:r>
      <w:r w:rsidRPr="00DA20F6">
        <w:rPr>
          <w:rFonts w:eastAsia="Times New Roman" w:cstheme="minorHAnsi"/>
          <w:sz w:val="24"/>
          <w:szCs w:val="24"/>
          <w:lang w:eastAsia="de-DE"/>
        </w:rPr>
        <w:t xml:space="preserve"> an </w:t>
      </w:r>
      <w:hyperlink r:id="rId10" w:history="1">
        <w:r w:rsidRPr="00FA50D1">
          <w:rPr>
            <w:rFonts w:eastAsia="Times New Roman" w:cstheme="minorHAnsi"/>
            <w:sz w:val="24"/>
            <w:szCs w:val="24"/>
            <w:u w:val="single"/>
            <w:lang w:eastAsia="de-DE"/>
          </w:rPr>
          <w:t>astrid.pulter@bmev.de</w:t>
        </w:r>
      </w:hyperlink>
      <w:r w:rsidRPr="00FA50D1">
        <w:rPr>
          <w:rFonts w:eastAsia="Times New Roman" w:cstheme="minorHAnsi"/>
          <w:sz w:val="24"/>
          <w:szCs w:val="24"/>
          <w:lang w:eastAsia="de-DE"/>
        </w:rPr>
        <w:t xml:space="preserve"> . </w:t>
      </w:r>
    </w:p>
    <w:p w14:paraId="5F7938CD" w14:textId="22ABBD85" w:rsidR="00A21492" w:rsidRDefault="00A21492">
      <w:p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br w:type="page"/>
      </w:r>
    </w:p>
    <w:p w14:paraId="319249E5" w14:textId="77777777" w:rsidR="00804764" w:rsidRDefault="00804764" w:rsidP="00DA20F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4764" w14:paraId="2FF357C7" w14:textId="77777777" w:rsidTr="00804764">
        <w:tc>
          <w:tcPr>
            <w:tcW w:w="4531" w:type="dxa"/>
          </w:tcPr>
          <w:p w14:paraId="2307BA11" w14:textId="489F33CC" w:rsidR="00804764" w:rsidRPr="00AE2D00" w:rsidRDefault="005E428E" w:rsidP="00AE2D00">
            <w:pPr>
              <w:rPr>
                <w:b/>
              </w:rPr>
            </w:pPr>
            <w:r>
              <w:rPr>
                <w:b/>
              </w:rPr>
              <w:t>Nominierende*r</w:t>
            </w:r>
          </w:p>
        </w:tc>
        <w:tc>
          <w:tcPr>
            <w:tcW w:w="4531" w:type="dxa"/>
          </w:tcPr>
          <w:p w14:paraId="7A79DBD4" w14:textId="452694B8" w:rsidR="00AE2D00" w:rsidRDefault="00AE2D00" w:rsidP="00DA20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br/>
            </w:r>
          </w:p>
        </w:tc>
      </w:tr>
      <w:tr w:rsidR="00804764" w14:paraId="6BF42129" w14:textId="77777777" w:rsidTr="00804764">
        <w:tc>
          <w:tcPr>
            <w:tcW w:w="4531" w:type="dxa"/>
          </w:tcPr>
          <w:p w14:paraId="257B43FD" w14:textId="0103133D" w:rsidR="00804764" w:rsidRDefault="00D54A20" w:rsidP="00AE2D0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b/>
              </w:rPr>
              <w:t>Nominierte*r / Bewerber*in</w:t>
            </w:r>
          </w:p>
        </w:tc>
        <w:tc>
          <w:tcPr>
            <w:tcW w:w="4531" w:type="dxa"/>
          </w:tcPr>
          <w:p w14:paraId="04EBFA76" w14:textId="74242568" w:rsidR="00804764" w:rsidRDefault="00AE2D00" w:rsidP="00DA20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br/>
            </w:r>
          </w:p>
        </w:tc>
      </w:tr>
      <w:tr w:rsidR="00804764" w14:paraId="33148D27" w14:textId="77777777" w:rsidTr="00804764">
        <w:tc>
          <w:tcPr>
            <w:tcW w:w="4531" w:type="dxa"/>
          </w:tcPr>
          <w:p w14:paraId="0FA906C0" w14:textId="7EADEA56" w:rsidR="00804764" w:rsidRDefault="002540BF" w:rsidP="00AE2D00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b/>
              </w:rPr>
              <w:t>Titel Projekt / Konzept / Verfahren</w:t>
            </w:r>
          </w:p>
        </w:tc>
        <w:tc>
          <w:tcPr>
            <w:tcW w:w="4531" w:type="dxa"/>
          </w:tcPr>
          <w:p w14:paraId="6274BA1B" w14:textId="29BBED0F" w:rsidR="00804764" w:rsidRDefault="00AE2D00" w:rsidP="00DA20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br/>
            </w:r>
          </w:p>
        </w:tc>
      </w:tr>
    </w:tbl>
    <w:p w14:paraId="730C567A" w14:textId="77777777" w:rsidR="00804764" w:rsidRPr="00DA20F6" w:rsidRDefault="00804764" w:rsidP="00DA20F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DF3B9D0" w14:textId="0E1447EB" w:rsidR="004D6973" w:rsidRDefault="00A21492" w:rsidP="008136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Nominierungsleitfaden: Bitte beantworten Sie nachstehende Leitfragen ausführlich direkt in diesem Dokument.</w:t>
      </w:r>
    </w:p>
    <w:p w14:paraId="4F761461" w14:textId="601E7865" w:rsidR="00B0165C" w:rsidRPr="00FA50D1" w:rsidRDefault="000A2D0E" w:rsidP="00FA50D1">
      <w:pPr>
        <w:pStyle w:val="Listenabsatz"/>
        <w:numPr>
          <w:ilvl w:val="0"/>
          <w:numId w:val="3"/>
        </w:numPr>
        <w:ind w:left="360"/>
        <w:rPr>
          <w:rFonts w:asciiTheme="minorHAnsi" w:hAnsiTheme="minorHAnsi" w:cstheme="minorHAnsi"/>
          <w:b/>
          <w:spacing w:val="0"/>
          <w:szCs w:val="24"/>
        </w:rPr>
      </w:pPr>
      <w:r w:rsidRPr="00FA50D1">
        <w:rPr>
          <w:rFonts w:asciiTheme="minorHAnsi" w:hAnsiTheme="minorHAnsi" w:cstheme="minorHAnsi"/>
          <w:b/>
          <w:spacing w:val="0"/>
          <w:szCs w:val="24"/>
        </w:rPr>
        <w:t>Name</w:t>
      </w:r>
      <w:r w:rsidR="004D6973" w:rsidRPr="00FA50D1">
        <w:rPr>
          <w:rFonts w:asciiTheme="minorHAnsi" w:hAnsiTheme="minorHAnsi" w:cstheme="minorHAnsi"/>
          <w:b/>
          <w:spacing w:val="0"/>
          <w:szCs w:val="24"/>
        </w:rPr>
        <w:t xml:space="preserve"> </w:t>
      </w:r>
      <w:r w:rsidR="006C42FC" w:rsidRPr="00FA50D1">
        <w:rPr>
          <w:rFonts w:asciiTheme="minorHAnsi" w:hAnsiTheme="minorHAnsi" w:cstheme="minorHAnsi"/>
          <w:b/>
          <w:spacing w:val="0"/>
          <w:szCs w:val="24"/>
        </w:rPr>
        <w:t xml:space="preserve">der Idee, </w:t>
      </w:r>
      <w:r w:rsidR="00B0165C" w:rsidRPr="00FA50D1">
        <w:rPr>
          <w:rFonts w:asciiTheme="minorHAnsi" w:hAnsiTheme="minorHAnsi" w:cstheme="minorHAnsi"/>
          <w:b/>
          <w:spacing w:val="0"/>
          <w:szCs w:val="24"/>
        </w:rPr>
        <w:t>des Konzeptes, Projekts oder Verfahrens</w:t>
      </w:r>
    </w:p>
    <w:p w14:paraId="08150B05" w14:textId="0AF59B2F" w:rsidR="000A2D0E" w:rsidRDefault="000A2D0E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  <w:r w:rsidRPr="00FA50D1">
        <w:rPr>
          <w:rFonts w:eastAsia="Times New Roman" w:cstheme="minorHAnsi"/>
          <w:bCs/>
          <w:sz w:val="24"/>
          <w:szCs w:val="24"/>
          <w:lang w:eastAsia="de-DE"/>
        </w:rPr>
        <w:t>Wie lautet der Name</w:t>
      </w:r>
      <w:r w:rsidR="00D52864" w:rsidRPr="00FA50D1">
        <w:rPr>
          <w:rFonts w:eastAsia="Times New Roman" w:cstheme="minorHAnsi"/>
          <w:bCs/>
          <w:sz w:val="24"/>
          <w:szCs w:val="24"/>
          <w:lang w:eastAsia="de-DE"/>
        </w:rPr>
        <w:t xml:space="preserve"> Ihrer Einreichung?</w:t>
      </w:r>
    </w:p>
    <w:p w14:paraId="70A66952" w14:textId="77777777" w:rsidR="00A21492" w:rsidRPr="00FA50D1" w:rsidRDefault="00A21492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</w:p>
    <w:p w14:paraId="781DDDAB" w14:textId="3C66004F" w:rsidR="00B9235B" w:rsidRPr="00FA50D1" w:rsidRDefault="00D00D09" w:rsidP="00FA50D1">
      <w:pPr>
        <w:pStyle w:val="Listenabsatz"/>
        <w:numPr>
          <w:ilvl w:val="0"/>
          <w:numId w:val="3"/>
        </w:numPr>
        <w:ind w:left="360"/>
        <w:rPr>
          <w:rFonts w:asciiTheme="minorHAnsi" w:hAnsiTheme="minorHAnsi" w:cstheme="minorHAnsi"/>
          <w:b/>
          <w:spacing w:val="0"/>
          <w:szCs w:val="24"/>
        </w:rPr>
      </w:pPr>
      <w:r w:rsidRPr="00FA50D1">
        <w:rPr>
          <w:rFonts w:asciiTheme="minorHAnsi" w:hAnsiTheme="minorHAnsi" w:cstheme="minorHAnsi"/>
          <w:b/>
          <w:spacing w:val="0"/>
          <w:szCs w:val="24"/>
        </w:rPr>
        <w:t>Beschreibung der Idee oder Vorgehensweise</w:t>
      </w:r>
    </w:p>
    <w:p w14:paraId="590A1BE3" w14:textId="1BED42A2" w:rsidR="00240399" w:rsidRDefault="00240399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  <w:r w:rsidRPr="00FA50D1">
        <w:rPr>
          <w:rFonts w:eastAsia="Times New Roman" w:cstheme="minorHAnsi"/>
          <w:bCs/>
          <w:sz w:val="24"/>
          <w:szCs w:val="24"/>
          <w:lang w:eastAsia="de-DE"/>
        </w:rPr>
        <w:t>Wie ist der grundsätzliche Idee oder Vorgehensweise? Welche Idee liegt dahinter? Welche Grundannahmen gibt es?</w:t>
      </w:r>
    </w:p>
    <w:p w14:paraId="6B1C0067" w14:textId="77777777" w:rsidR="009A68CA" w:rsidRDefault="009A68CA" w:rsidP="009A68CA">
      <w:pPr>
        <w:pStyle w:val="Listenabsatz"/>
        <w:spacing w:before="100" w:beforeAutospacing="1" w:after="100" w:afterAutospacing="1" w:line="240" w:lineRule="auto"/>
        <w:ind w:left="360"/>
        <w:rPr>
          <w:rFonts w:asciiTheme="minorHAnsi" w:hAnsiTheme="minorHAnsi" w:cstheme="minorHAnsi"/>
          <w:b/>
          <w:spacing w:val="0"/>
          <w:szCs w:val="24"/>
        </w:rPr>
      </w:pPr>
    </w:p>
    <w:p w14:paraId="310F99A9" w14:textId="77777777" w:rsidR="00307E73" w:rsidRPr="00FA50D1" w:rsidRDefault="00D00D09" w:rsidP="004E514C">
      <w:pPr>
        <w:pStyle w:val="Listenabsatz"/>
        <w:numPr>
          <w:ilvl w:val="0"/>
          <w:numId w:val="3"/>
        </w:numPr>
        <w:ind w:left="360"/>
        <w:rPr>
          <w:rFonts w:asciiTheme="minorHAnsi" w:hAnsiTheme="minorHAnsi" w:cstheme="minorHAnsi"/>
          <w:b/>
          <w:spacing w:val="0"/>
          <w:szCs w:val="24"/>
        </w:rPr>
      </w:pPr>
      <w:r w:rsidRPr="00FA50D1">
        <w:rPr>
          <w:rFonts w:asciiTheme="minorHAnsi" w:hAnsiTheme="minorHAnsi" w:cstheme="minorHAnsi"/>
          <w:b/>
          <w:spacing w:val="0"/>
          <w:szCs w:val="24"/>
        </w:rPr>
        <w:t>Ziel(e)</w:t>
      </w:r>
    </w:p>
    <w:p w14:paraId="4C0E647D" w14:textId="0DDE1746" w:rsidR="007459C1" w:rsidRDefault="007459C1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  <w:r w:rsidRPr="00FA50D1">
        <w:rPr>
          <w:rFonts w:eastAsia="Times New Roman" w:cstheme="minorHAnsi"/>
          <w:bCs/>
          <w:sz w:val="24"/>
          <w:szCs w:val="24"/>
          <w:lang w:eastAsia="de-DE"/>
        </w:rPr>
        <w:t>Welche konkreten Ziele sollen durch</w:t>
      </w:r>
      <w:r w:rsidR="004616AA" w:rsidRPr="00FA50D1">
        <w:rPr>
          <w:rFonts w:eastAsia="Times New Roman" w:cstheme="minorHAnsi"/>
          <w:bCs/>
          <w:sz w:val="24"/>
          <w:szCs w:val="24"/>
          <w:lang w:eastAsia="de-DE"/>
        </w:rPr>
        <w:t xml:space="preserve"> das Konzept, Projekt oder Verfahren </w:t>
      </w:r>
      <w:r w:rsidRPr="00FA50D1">
        <w:rPr>
          <w:rFonts w:eastAsia="Times New Roman" w:cstheme="minorHAnsi"/>
          <w:bCs/>
          <w:sz w:val="24"/>
          <w:szCs w:val="24"/>
          <w:lang w:eastAsia="de-DE"/>
        </w:rPr>
        <w:t>erreicht werden?</w:t>
      </w:r>
    </w:p>
    <w:p w14:paraId="1B9C9DEF" w14:textId="77777777" w:rsidR="00FA50D1" w:rsidRPr="00FA50D1" w:rsidRDefault="00FA50D1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</w:p>
    <w:p w14:paraId="2F1E342A" w14:textId="198B5D73" w:rsidR="00FA50D1" w:rsidRDefault="00D00D09" w:rsidP="00FA50D1">
      <w:pPr>
        <w:pStyle w:val="Listenabsatz"/>
        <w:numPr>
          <w:ilvl w:val="0"/>
          <w:numId w:val="3"/>
        </w:numPr>
        <w:ind w:left="360"/>
        <w:rPr>
          <w:rFonts w:asciiTheme="minorHAnsi" w:hAnsiTheme="minorHAnsi" w:cstheme="minorHAnsi"/>
          <w:b/>
          <w:spacing w:val="0"/>
          <w:szCs w:val="24"/>
        </w:rPr>
      </w:pPr>
      <w:r w:rsidRPr="00FA50D1">
        <w:rPr>
          <w:rFonts w:asciiTheme="minorHAnsi" w:hAnsiTheme="minorHAnsi" w:cstheme="minorHAnsi"/>
          <w:b/>
          <w:spacing w:val="0"/>
          <w:szCs w:val="24"/>
        </w:rPr>
        <w:t>Zielgruppe</w:t>
      </w:r>
    </w:p>
    <w:p w14:paraId="11A83868" w14:textId="7314C0AF" w:rsidR="001835FC" w:rsidRDefault="009A68CA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 xml:space="preserve">Welche </w:t>
      </w:r>
      <w:r w:rsidR="001835FC" w:rsidRPr="00FA50D1">
        <w:rPr>
          <w:rFonts w:eastAsia="Times New Roman" w:cstheme="minorHAnsi"/>
          <w:bCs/>
          <w:sz w:val="24"/>
          <w:szCs w:val="24"/>
          <w:lang w:eastAsia="de-DE"/>
        </w:rPr>
        <w:t>Zielgruppen sollen erreicht werden?</w:t>
      </w:r>
    </w:p>
    <w:p w14:paraId="2211A231" w14:textId="77777777" w:rsidR="00FA50D1" w:rsidRPr="00FA50D1" w:rsidRDefault="00FA50D1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</w:p>
    <w:p w14:paraId="4DCCC27F" w14:textId="434E69B0" w:rsidR="00E84F2F" w:rsidRPr="00FA50D1" w:rsidRDefault="00E84F2F" w:rsidP="00FA50D1">
      <w:pPr>
        <w:pStyle w:val="Listenabsatz"/>
        <w:numPr>
          <w:ilvl w:val="0"/>
          <w:numId w:val="3"/>
        </w:numPr>
        <w:ind w:left="360"/>
        <w:rPr>
          <w:rFonts w:asciiTheme="minorHAnsi" w:hAnsiTheme="minorHAnsi" w:cstheme="minorHAnsi"/>
          <w:b/>
          <w:spacing w:val="0"/>
          <w:szCs w:val="24"/>
        </w:rPr>
      </w:pPr>
      <w:r w:rsidRPr="00FA50D1">
        <w:rPr>
          <w:rFonts w:asciiTheme="minorHAnsi" w:hAnsiTheme="minorHAnsi" w:cstheme="minorHAnsi"/>
          <w:b/>
          <w:spacing w:val="0"/>
          <w:szCs w:val="24"/>
        </w:rPr>
        <w:t>Ergebnisse</w:t>
      </w:r>
    </w:p>
    <w:p w14:paraId="42239EA9" w14:textId="4B03D715" w:rsidR="0071222E" w:rsidRDefault="005C45FC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  <w:r w:rsidRPr="00FA50D1">
        <w:rPr>
          <w:rFonts w:eastAsia="Times New Roman" w:cstheme="minorHAnsi"/>
          <w:bCs/>
          <w:sz w:val="24"/>
          <w:szCs w:val="24"/>
          <w:lang w:eastAsia="de-DE"/>
        </w:rPr>
        <w:t>Welche konkreten Ergebnisse sollen erzielt werden? Wer wird davon profitieren? Was hat sich nach erfolgreicher Durchführung für wen geändert?</w:t>
      </w:r>
    </w:p>
    <w:p w14:paraId="70DB73BD" w14:textId="77777777" w:rsidR="00A21492" w:rsidRPr="00FA50D1" w:rsidRDefault="00A21492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</w:p>
    <w:p w14:paraId="0A660DAB" w14:textId="4D01815E" w:rsidR="00D00D09" w:rsidRPr="00FA50D1" w:rsidRDefault="00AA130F" w:rsidP="00FA50D1">
      <w:pPr>
        <w:pStyle w:val="Listenabsatz"/>
        <w:numPr>
          <w:ilvl w:val="0"/>
          <w:numId w:val="3"/>
        </w:numPr>
        <w:ind w:left="360"/>
        <w:rPr>
          <w:rFonts w:asciiTheme="minorHAnsi" w:hAnsiTheme="minorHAnsi" w:cstheme="minorHAnsi"/>
          <w:b/>
          <w:spacing w:val="0"/>
          <w:szCs w:val="24"/>
        </w:rPr>
      </w:pPr>
      <w:r w:rsidRPr="00FA50D1">
        <w:rPr>
          <w:rFonts w:asciiTheme="minorHAnsi" w:hAnsiTheme="minorHAnsi" w:cstheme="minorHAnsi"/>
          <w:b/>
          <w:spacing w:val="0"/>
          <w:szCs w:val="24"/>
        </w:rPr>
        <w:t>Ablauf</w:t>
      </w:r>
    </w:p>
    <w:p w14:paraId="18DA2CDC" w14:textId="2982300B" w:rsidR="00AC5B54" w:rsidRPr="009A68CA" w:rsidRDefault="00787D77" w:rsidP="009A68CA">
      <w:pPr>
        <w:rPr>
          <w:rFonts w:eastAsia="Times New Roman" w:cstheme="minorHAnsi"/>
          <w:bCs/>
          <w:sz w:val="24"/>
          <w:szCs w:val="24"/>
          <w:lang w:eastAsia="de-DE"/>
        </w:rPr>
      </w:pPr>
      <w:r w:rsidRPr="009A68CA">
        <w:rPr>
          <w:rFonts w:eastAsia="Times New Roman" w:cstheme="minorHAnsi"/>
          <w:bCs/>
          <w:sz w:val="24"/>
          <w:szCs w:val="24"/>
          <w:lang w:eastAsia="de-DE"/>
        </w:rPr>
        <w:t>Wie sind die Abläufe? Wer ist wie eingebunden?</w:t>
      </w:r>
    </w:p>
    <w:p w14:paraId="2DF419B7" w14:textId="39857B65" w:rsidR="00A21492" w:rsidRDefault="00A21492" w:rsidP="00FA50D1">
      <w:pPr>
        <w:ind w:firstLine="360"/>
        <w:rPr>
          <w:rFonts w:eastAsia="Times New Roman" w:cstheme="minorHAnsi"/>
          <w:bCs/>
          <w:sz w:val="24"/>
          <w:szCs w:val="24"/>
          <w:lang w:eastAsia="de-DE"/>
        </w:rPr>
      </w:pPr>
    </w:p>
    <w:p w14:paraId="24A2E16F" w14:textId="17C32166" w:rsidR="00FA50D1" w:rsidRDefault="00FA50D1" w:rsidP="00FA50D1">
      <w:pPr>
        <w:ind w:firstLine="360"/>
        <w:rPr>
          <w:rFonts w:eastAsia="Times New Roman" w:cstheme="minorHAnsi"/>
          <w:bCs/>
          <w:sz w:val="24"/>
          <w:szCs w:val="24"/>
          <w:lang w:eastAsia="de-DE"/>
        </w:rPr>
      </w:pPr>
    </w:p>
    <w:p w14:paraId="33E4FE8D" w14:textId="77777777" w:rsidR="007D3602" w:rsidRDefault="007D3602" w:rsidP="00FA50D1">
      <w:pPr>
        <w:ind w:firstLine="360"/>
        <w:rPr>
          <w:rFonts w:eastAsia="Times New Roman" w:cstheme="minorHAnsi"/>
          <w:bCs/>
          <w:sz w:val="24"/>
          <w:szCs w:val="24"/>
          <w:lang w:eastAsia="de-DE"/>
        </w:rPr>
      </w:pPr>
    </w:p>
    <w:p w14:paraId="2E6822C4" w14:textId="77777777" w:rsidR="00126B1E" w:rsidRPr="00FA50D1" w:rsidRDefault="00126B1E" w:rsidP="00FA50D1">
      <w:pPr>
        <w:ind w:firstLine="360"/>
        <w:rPr>
          <w:rFonts w:eastAsia="Times New Roman" w:cstheme="minorHAnsi"/>
          <w:bCs/>
          <w:sz w:val="24"/>
          <w:szCs w:val="24"/>
          <w:lang w:eastAsia="de-DE"/>
        </w:rPr>
      </w:pPr>
    </w:p>
    <w:p w14:paraId="6168B847" w14:textId="288E1F02" w:rsidR="00AA130F" w:rsidRPr="007D3602" w:rsidRDefault="00AA130F" w:rsidP="007D3602">
      <w:pPr>
        <w:pStyle w:val="Listenabsatz"/>
        <w:numPr>
          <w:ilvl w:val="0"/>
          <w:numId w:val="3"/>
        </w:numPr>
        <w:ind w:left="360"/>
        <w:rPr>
          <w:rFonts w:asciiTheme="minorHAnsi" w:hAnsiTheme="minorHAnsi" w:cstheme="minorHAnsi"/>
          <w:b/>
          <w:spacing w:val="0"/>
          <w:szCs w:val="24"/>
        </w:rPr>
      </w:pPr>
      <w:r w:rsidRPr="007D3602">
        <w:rPr>
          <w:rFonts w:cstheme="minorHAnsi"/>
          <w:b/>
          <w:szCs w:val="24"/>
        </w:rPr>
        <w:t>Vereinbarkeit mi</w:t>
      </w:r>
      <w:r w:rsidR="001E5262" w:rsidRPr="007D3602">
        <w:rPr>
          <w:rFonts w:cstheme="minorHAnsi"/>
          <w:b/>
          <w:szCs w:val="24"/>
        </w:rPr>
        <w:t>t</w:t>
      </w:r>
      <w:r w:rsidRPr="007D3602">
        <w:rPr>
          <w:rFonts w:cstheme="minorHAnsi"/>
          <w:b/>
          <w:szCs w:val="24"/>
        </w:rPr>
        <w:t xml:space="preserve"> anderen Verfahren oder Ideen</w:t>
      </w:r>
    </w:p>
    <w:p w14:paraId="102F4FD0" w14:textId="146BD85E" w:rsidR="00787D77" w:rsidRDefault="007D64CE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  <w:r w:rsidRPr="00FA50D1">
        <w:rPr>
          <w:rFonts w:eastAsia="Times New Roman" w:cstheme="minorHAnsi"/>
          <w:bCs/>
          <w:sz w:val="24"/>
          <w:szCs w:val="24"/>
          <w:lang w:eastAsia="de-DE"/>
        </w:rPr>
        <w:t xml:space="preserve">Wie wird das Verfahren/die Idee in vorhandene Strukturen eingebunden? Können vorhandene Strukturen genutzt werden? </w:t>
      </w:r>
      <w:r w:rsidR="004E514C">
        <w:rPr>
          <w:rFonts w:eastAsia="Times New Roman" w:cstheme="minorHAnsi"/>
          <w:bCs/>
          <w:sz w:val="24"/>
          <w:szCs w:val="24"/>
          <w:lang w:eastAsia="de-DE"/>
        </w:rPr>
        <w:t>Wenn ja, w</w:t>
      </w:r>
      <w:r w:rsidRPr="00FA50D1">
        <w:rPr>
          <w:rFonts w:eastAsia="Times New Roman" w:cstheme="minorHAnsi"/>
          <w:bCs/>
          <w:sz w:val="24"/>
          <w:szCs w:val="24"/>
          <w:lang w:eastAsia="de-DE"/>
        </w:rPr>
        <w:t xml:space="preserve">ie? Müssen Strukturen verändert werden? </w:t>
      </w:r>
      <w:r w:rsidR="004E514C">
        <w:rPr>
          <w:rFonts w:eastAsia="Times New Roman" w:cstheme="minorHAnsi"/>
          <w:bCs/>
          <w:sz w:val="24"/>
          <w:szCs w:val="24"/>
          <w:lang w:eastAsia="de-DE"/>
        </w:rPr>
        <w:t>Wenn ja, w</w:t>
      </w:r>
      <w:r w:rsidRPr="00FA50D1">
        <w:rPr>
          <w:rFonts w:eastAsia="Times New Roman" w:cstheme="minorHAnsi"/>
          <w:bCs/>
          <w:sz w:val="24"/>
          <w:szCs w:val="24"/>
          <w:lang w:eastAsia="de-DE"/>
        </w:rPr>
        <w:t>ozu?</w:t>
      </w:r>
    </w:p>
    <w:p w14:paraId="17AF2409" w14:textId="77777777" w:rsidR="00FA50D1" w:rsidRPr="00FA50D1" w:rsidRDefault="00FA50D1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</w:p>
    <w:p w14:paraId="776FDDA0" w14:textId="6F9BA70C" w:rsidR="007D64CE" w:rsidRPr="00FA50D1" w:rsidRDefault="00AA130F" w:rsidP="00FA50D1">
      <w:pPr>
        <w:pStyle w:val="Listenabsatz"/>
        <w:numPr>
          <w:ilvl w:val="0"/>
          <w:numId w:val="3"/>
        </w:numPr>
        <w:ind w:left="360"/>
        <w:rPr>
          <w:rFonts w:asciiTheme="minorHAnsi" w:hAnsiTheme="minorHAnsi" w:cstheme="minorHAnsi"/>
          <w:b/>
          <w:spacing w:val="0"/>
          <w:szCs w:val="24"/>
        </w:rPr>
      </w:pPr>
      <w:r w:rsidRPr="00FA50D1">
        <w:rPr>
          <w:rFonts w:asciiTheme="minorHAnsi" w:hAnsiTheme="minorHAnsi" w:cstheme="minorHAnsi"/>
          <w:b/>
          <w:spacing w:val="0"/>
          <w:szCs w:val="24"/>
        </w:rPr>
        <w:t>Beteiligte</w:t>
      </w:r>
    </w:p>
    <w:p w14:paraId="41646D39" w14:textId="7FF08EEA" w:rsidR="007D64CE" w:rsidRDefault="00846E16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  <w:r w:rsidRPr="00FA50D1">
        <w:rPr>
          <w:rFonts w:eastAsia="Times New Roman" w:cstheme="minorHAnsi"/>
          <w:bCs/>
          <w:sz w:val="24"/>
          <w:szCs w:val="24"/>
          <w:lang w:eastAsia="de-DE"/>
        </w:rPr>
        <w:t xml:space="preserve">Welche Personen bzw. Personengruppen werden im Rahmen des Prozesses aktiv? </w:t>
      </w:r>
      <w:r w:rsidR="004E514C">
        <w:rPr>
          <w:rFonts w:eastAsia="Times New Roman" w:cstheme="minorHAnsi"/>
          <w:bCs/>
          <w:sz w:val="24"/>
          <w:szCs w:val="24"/>
          <w:lang w:eastAsia="de-DE"/>
        </w:rPr>
        <w:t>Was macht sie</w:t>
      </w:r>
      <w:r w:rsidRPr="00FA50D1">
        <w:rPr>
          <w:rFonts w:eastAsia="Times New Roman" w:cstheme="minorHAnsi"/>
          <w:bCs/>
          <w:sz w:val="24"/>
          <w:szCs w:val="24"/>
          <w:lang w:eastAsia="de-DE"/>
        </w:rPr>
        <w:t xml:space="preserve"> für die Durchführung notwendig/geeignet?</w:t>
      </w:r>
    </w:p>
    <w:p w14:paraId="35063667" w14:textId="77777777" w:rsidR="00FA50D1" w:rsidRPr="00FA50D1" w:rsidRDefault="00FA50D1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</w:p>
    <w:p w14:paraId="6FA7E332" w14:textId="77777777" w:rsidR="0044663B" w:rsidRPr="00FA50D1" w:rsidRDefault="0044663B" w:rsidP="00FA50D1">
      <w:pPr>
        <w:pStyle w:val="Listenabsatz"/>
        <w:numPr>
          <w:ilvl w:val="0"/>
          <w:numId w:val="3"/>
        </w:numPr>
        <w:ind w:left="360"/>
        <w:rPr>
          <w:rFonts w:asciiTheme="minorHAnsi" w:hAnsiTheme="minorHAnsi" w:cstheme="minorHAnsi"/>
          <w:b/>
          <w:spacing w:val="0"/>
          <w:szCs w:val="24"/>
        </w:rPr>
      </w:pPr>
      <w:r w:rsidRPr="00FA50D1">
        <w:rPr>
          <w:rFonts w:asciiTheme="minorHAnsi" w:hAnsiTheme="minorHAnsi" w:cstheme="minorHAnsi"/>
          <w:b/>
          <w:spacing w:val="0"/>
          <w:szCs w:val="24"/>
        </w:rPr>
        <w:t>Evaluation</w:t>
      </w:r>
    </w:p>
    <w:p w14:paraId="727E78CC" w14:textId="5B142CCB" w:rsidR="0044663B" w:rsidRDefault="00307E73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  <w:r w:rsidRPr="00FA50D1">
        <w:rPr>
          <w:rFonts w:eastAsia="Times New Roman" w:cstheme="minorHAnsi"/>
          <w:bCs/>
          <w:sz w:val="24"/>
          <w:szCs w:val="24"/>
          <w:lang w:eastAsia="de-DE"/>
        </w:rPr>
        <w:t xml:space="preserve">Welche Maßnahmen sind vorgesehen, um den Erfolg des </w:t>
      </w:r>
      <w:r w:rsidR="009423EF" w:rsidRPr="00FA50D1">
        <w:rPr>
          <w:rFonts w:eastAsia="Times New Roman" w:cstheme="minorHAnsi"/>
          <w:bCs/>
          <w:sz w:val="24"/>
          <w:szCs w:val="24"/>
          <w:lang w:eastAsia="de-DE"/>
        </w:rPr>
        <w:t>Konzeptes/</w:t>
      </w:r>
      <w:r w:rsidRPr="00FA50D1">
        <w:rPr>
          <w:rFonts w:eastAsia="Times New Roman" w:cstheme="minorHAnsi"/>
          <w:bCs/>
          <w:sz w:val="24"/>
          <w:szCs w:val="24"/>
          <w:lang w:eastAsia="de-DE"/>
        </w:rPr>
        <w:t>Projektes</w:t>
      </w:r>
      <w:r w:rsidR="009423EF" w:rsidRPr="00FA50D1">
        <w:rPr>
          <w:rFonts w:eastAsia="Times New Roman" w:cstheme="minorHAnsi"/>
          <w:bCs/>
          <w:sz w:val="24"/>
          <w:szCs w:val="24"/>
          <w:lang w:eastAsia="de-DE"/>
        </w:rPr>
        <w:t>/Verfahrens</w:t>
      </w:r>
      <w:r w:rsidRPr="00FA50D1">
        <w:rPr>
          <w:rFonts w:eastAsia="Times New Roman" w:cstheme="minorHAnsi"/>
          <w:bCs/>
          <w:sz w:val="24"/>
          <w:szCs w:val="24"/>
          <w:lang w:eastAsia="de-DE"/>
        </w:rPr>
        <w:t xml:space="preserve"> zu messen?</w:t>
      </w:r>
    </w:p>
    <w:p w14:paraId="4A61CBAF" w14:textId="77777777" w:rsidR="00FA50D1" w:rsidRPr="00FA50D1" w:rsidRDefault="00FA50D1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</w:p>
    <w:p w14:paraId="67DAE7F0" w14:textId="16C3D992" w:rsidR="00E75683" w:rsidRPr="00FA50D1" w:rsidRDefault="00E75683" w:rsidP="00FA50D1">
      <w:pPr>
        <w:pStyle w:val="Listenabsatz"/>
        <w:numPr>
          <w:ilvl w:val="0"/>
          <w:numId w:val="3"/>
        </w:numPr>
        <w:ind w:left="360"/>
        <w:rPr>
          <w:rFonts w:asciiTheme="minorHAnsi" w:hAnsiTheme="minorHAnsi" w:cstheme="minorHAnsi"/>
          <w:b/>
          <w:spacing w:val="0"/>
          <w:szCs w:val="24"/>
        </w:rPr>
      </w:pPr>
      <w:r w:rsidRPr="00FA50D1">
        <w:rPr>
          <w:rFonts w:asciiTheme="minorHAnsi" w:hAnsiTheme="minorHAnsi" w:cstheme="minorHAnsi"/>
          <w:b/>
          <w:spacing w:val="0"/>
          <w:szCs w:val="24"/>
        </w:rPr>
        <w:t>Kommunikation</w:t>
      </w:r>
    </w:p>
    <w:p w14:paraId="5D02E6FA" w14:textId="4F6BDEE0" w:rsidR="00846E16" w:rsidRDefault="00185316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  <w:r w:rsidRPr="00FA50D1">
        <w:rPr>
          <w:rFonts w:eastAsia="Times New Roman" w:cstheme="minorHAnsi"/>
          <w:bCs/>
          <w:sz w:val="24"/>
          <w:szCs w:val="24"/>
          <w:lang w:eastAsia="de-DE"/>
        </w:rPr>
        <w:t>Welche Kommunikationsmaßnahmen sind prozessintern (z.B. Besprechungen) und prozessextern (z.B. Öffentlichkeitsarbeit) vorgesehen?</w:t>
      </w:r>
    </w:p>
    <w:p w14:paraId="24CFD03E" w14:textId="77777777" w:rsidR="00FA50D1" w:rsidRPr="00FA50D1" w:rsidRDefault="00FA50D1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</w:p>
    <w:p w14:paraId="5C9910D8" w14:textId="1CBCCDDF" w:rsidR="00E75683" w:rsidRPr="00FA50D1" w:rsidRDefault="00E75683" w:rsidP="00FA50D1">
      <w:pPr>
        <w:pStyle w:val="Listenabsatz"/>
        <w:numPr>
          <w:ilvl w:val="0"/>
          <w:numId w:val="3"/>
        </w:numPr>
        <w:ind w:left="360"/>
        <w:rPr>
          <w:rFonts w:asciiTheme="minorHAnsi" w:hAnsiTheme="minorHAnsi" w:cstheme="minorHAnsi"/>
          <w:b/>
          <w:spacing w:val="0"/>
          <w:szCs w:val="24"/>
        </w:rPr>
      </w:pPr>
      <w:r w:rsidRPr="00FA50D1">
        <w:rPr>
          <w:rFonts w:asciiTheme="minorHAnsi" w:hAnsiTheme="minorHAnsi" w:cstheme="minorHAnsi"/>
          <w:b/>
          <w:spacing w:val="0"/>
          <w:szCs w:val="24"/>
        </w:rPr>
        <w:t>Zeitplan</w:t>
      </w:r>
    </w:p>
    <w:p w14:paraId="1232A188" w14:textId="6538355B" w:rsidR="00185316" w:rsidRDefault="007537CD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  <w:r w:rsidRPr="00FA50D1">
        <w:rPr>
          <w:rFonts w:eastAsia="Times New Roman" w:cstheme="minorHAnsi"/>
          <w:bCs/>
          <w:sz w:val="24"/>
          <w:szCs w:val="24"/>
          <w:lang w:eastAsia="de-DE"/>
        </w:rPr>
        <w:t xml:space="preserve">Wie sieht der konkrete Zeitplan für den Ablauf aus? Wovon hängt er ggf. ab? </w:t>
      </w:r>
      <w:r w:rsidR="00C1412A" w:rsidRPr="00FA50D1">
        <w:rPr>
          <w:rFonts w:eastAsia="Times New Roman" w:cstheme="minorHAnsi"/>
          <w:bCs/>
          <w:sz w:val="24"/>
          <w:szCs w:val="24"/>
          <w:lang w:eastAsia="de-DE"/>
        </w:rPr>
        <w:t>Gibt es und wenn ja, w</w:t>
      </w:r>
      <w:r w:rsidRPr="00FA50D1">
        <w:rPr>
          <w:rFonts w:eastAsia="Times New Roman" w:cstheme="minorHAnsi"/>
          <w:bCs/>
          <w:sz w:val="24"/>
          <w:szCs w:val="24"/>
          <w:lang w:eastAsia="de-DE"/>
        </w:rPr>
        <w:t xml:space="preserve">elche Meilensteine </w:t>
      </w:r>
      <w:r w:rsidR="00C1412A" w:rsidRPr="00FA50D1">
        <w:rPr>
          <w:rFonts w:eastAsia="Times New Roman" w:cstheme="minorHAnsi"/>
          <w:bCs/>
          <w:sz w:val="24"/>
          <w:szCs w:val="24"/>
          <w:lang w:eastAsia="de-DE"/>
        </w:rPr>
        <w:t xml:space="preserve">sind </w:t>
      </w:r>
      <w:r w:rsidRPr="00FA50D1">
        <w:rPr>
          <w:rFonts w:eastAsia="Times New Roman" w:cstheme="minorHAnsi"/>
          <w:bCs/>
          <w:sz w:val="24"/>
          <w:szCs w:val="24"/>
          <w:lang w:eastAsia="de-DE"/>
        </w:rPr>
        <w:t>im Zeitplan</w:t>
      </w:r>
      <w:r w:rsidR="00C1412A" w:rsidRPr="00FA50D1">
        <w:rPr>
          <w:rFonts w:eastAsia="Times New Roman" w:cstheme="minorHAnsi"/>
          <w:bCs/>
          <w:sz w:val="24"/>
          <w:szCs w:val="24"/>
          <w:lang w:eastAsia="de-DE"/>
        </w:rPr>
        <w:t xml:space="preserve"> vorgesehen</w:t>
      </w:r>
      <w:r w:rsidRPr="00FA50D1">
        <w:rPr>
          <w:rFonts w:eastAsia="Times New Roman" w:cstheme="minorHAnsi"/>
          <w:bCs/>
          <w:sz w:val="24"/>
          <w:szCs w:val="24"/>
          <w:lang w:eastAsia="de-DE"/>
        </w:rPr>
        <w:t>?</w:t>
      </w:r>
    </w:p>
    <w:p w14:paraId="5374A1EE" w14:textId="77777777" w:rsidR="00FA50D1" w:rsidRPr="00FA50D1" w:rsidRDefault="00FA50D1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</w:p>
    <w:p w14:paraId="4A627C93" w14:textId="3863DE44" w:rsidR="00E75683" w:rsidRPr="00FA50D1" w:rsidRDefault="00E75683" w:rsidP="00FA50D1">
      <w:pPr>
        <w:pStyle w:val="Listenabsatz"/>
        <w:numPr>
          <w:ilvl w:val="0"/>
          <w:numId w:val="3"/>
        </w:numPr>
        <w:ind w:left="360"/>
        <w:rPr>
          <w:rFonts w:asciiTheme="minorHAnsi" w:hAnsiTheme="minorHAnsi" w:cstheme="minorHAnsi"/>
          <w:b/>
          <w:spacing w:val="0"/>
          <w:szCs w:val="24"/>
        </w:rPr>
      </w:pPr>
      <w:r w:rsidRPr="00FA50D1">
        <w:rPr>
          <w:rFonts w:asciiTheme="minorHAnsi" w:hAnsiTheme="minorHAnsi" w:cstheme="minorHAnsi"/>
          <w:b/>
          <w:spacing w:val="0"/>
          <w:szCs w:val="24"/>
        </w:rPr>
        <w:t>Ressourcen/Kosten</w:t>
      </w:r>
    </w:p>
    <w:p w14:paraId="6A52BA5B" w14:textId="703A10CA" w:rsidR="00C1412A" w:rsidRDefault="00E36CBC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  <w:r w:rsidRPr="00FA50D1">
        <w:rPr>
          <w:rFonts w:eastAsia="Times New Roman" w:cstheme="minorHAnsi"/>
          <w:bCs/>
          <w:sz w:val="24"/>
          <w:szCs w:val="24"/>
          <w:lang w:eastAsia="de-DE"/>
        </w:rPr>
        <w:t>Bitte geben Sie einen Überblick über die benötigten (Zeit-)Ressourcen und Kosten für den Prozess/das Verfahren</w:t>
      </w:r>
      <w:r w:rsidR="004E514C">
        <w:rPr>
          <w:rFonts w:eastAsia="Times New Roman" w:cstheme="minorHAnsi"/>
          <w:bCs/>
          <w:sz w:val="24"/>
          <w:szCs w:val="24"/>
          <w:lang w:eastAsia="de-DE"/>
        </w:rPr>
        <w:t>.</w:t>
      </w:r>
    </w:p>
    <w:p w14:paraId="3C750546" w14:textId="77777777" w:rsidR="00FA50D1" w:rsidRPr="00FA50D1" w:rsidRDefault="00FA50D1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</w:p>
    <w:p w14:paraId="35FF232C" w14:textId="317591FC" w:rsidR="00E75683" w:rsidRPr="00FA50D1" w:rsidRDefault="00E75683" w:rsidP="00FA50D1">
      <w:pPr>
        <w:pStyle w:val="Listenabsatz"/>
        <w:numPr>
          <w:ilvl w:val="0"/>
          <w:numId w:val="3"/>
        </w:numPr>
        <w:ind w:left="360"/>
        <w:rPr>
          <w:rFonts w:asciiTheme="minorHAnsi" w:hAnsiTheme="minorHAnsi" w:cstheme="minorHAnsi"/>
          <w:b/>
          <w:spacing w:val="0"/>
          <w:szCs w:val="24"/>
        </w:rPr>
      </w:pPr>
      <w:r w:rsidRPr="00FA50D1">
        <w:rPr>
          <w:rFonts w:asciiTheme="minorHAnsi" w:hAnsiTheme="minorHAnsi" w:cstheme="minorHAnsi"/>
          <w:b/>
          <w:spacing w:val="0"/>
          <w:szCs w:val="24"/>
        </w:rPr>
        <w:t>Chancen und Risiken</w:t>
      </w:r>
    </w:p>
    <w:p w14:paraId="066E3329" w14:textId="73063F69" w:rsidR="00E36CBC" w:rsidRDefault="00897AB9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  <w:r w:rsidRPr="00FA50D1">
        <w:rPr>
          <w:rFonts w:eastAsia="Times New Roman" w:cstheme="minorHAnsi"/>
          <w:bCs/>
          <w:sz w:val="24"/>
          <w:szCs w:val="24"/>
          <w:lang w:eastAsia="de-DE"/>
        </w:rPr>
        <w:t xml:space="preserve">Bitte geben Sie einen Überblick über </w:t>
      </w:r>
      <w:r w:rsidR="004E514C">
        <w:rPr>
          <w:rFonts w:eastAsia="Times New Roman" w:cstheme="minorHAnsi"/>
          <w:bCs/>
          <w:sz w:val="24"/>
          <w:szCs w:val="24"/>
          <w:lang w:eastAsia="de-DE"/>
        </w:rPr>
        <w:t xml:space="preserve">die </w:t>
      </w:r>
      <w:r w:rsidR="004E514C" w:rsidRPr="00FA50D1">
        <w:rPr>
          <w:rFonts w:eastAsia="Times New Roman" w:cstheme="minorHAnsi"/>
          <w:bCs/>
          <w:sz w:val="24"/>
          <w:szCs w:val="24"/>
          <w:lang w:eastAsia="de-DE"/>
        </w:rPr>
        <w:t xml:space="preserve">Chancen </w:t>
      </w:r>
      <w:r w:rsidR="004E514C">
        <w:rPr>
          <w:rFonts w:eastAsia="Times New Roman" w:cstheme="minorHAnsi"/>
          <w:bCs/>
          <w:sz w:val="24"/>
          <w:szCs w:val="24"/>
          <w:lang w:eastAsia="de-DE"/>
        </w:rPr>
        <w:t xml:space="preserve">und </w:t>
      </w:r>
      <w:r w:rsidRPr="00FA50D1">
        <w:rPr>
          <w:rFonts w:eastAsia="Times New Roman" w:cstheme="minorHAnsi"/>
          <w:bCs/>
          <w:sz w:val="24"/>
          <w:szCs w:val="24"/>
          <w:lang w:eastAsia="de-DE"/>
        </w:rPr>
        <w:t>mögliche Risiken</w:t>
      </w:r>
      <w:r w:rsidR="004E514C">
        <w:rPr>
          <w:rFonts w:eastAsia="Times New Roman" w:cstheme="minorHAnsi"/>
          <w:bCs/>
          <w:sz w:val="24"/>
          <w:szCs w:val="24"/>
          <w:lang w:eastAsia="de-DE"/>
        </w:rPr>
        <w:t>.</w:t>
      </w:r>
    </w:p>
    <w:p w14:paraId="51BB9754" w14:textId="77777777" w:rsidR="007D3602" w:rsidRPr="00FA50D1" w:rsidRDefault="007D3602" w:rsidP="00FA50D1">
      <w:pPr>
        <w:rPr>
          <w:rFonts w:eastAsia="Times New Roman" w:cstheme="minorHAnsi"/>
          <w:bCs/>
          <w:sz w:val="24"/>
          <w:szCs w:val="24"/>
          <w:lang w:eastAsia="de-DE"/>
        </w:rPr>
      </w:pPr>
    </w:p>
    <w:p w14:paraId="41474ADF" w14:textId="6815B70E" w:rsidR="004D6973" w:rsidRDefault="004E514C" w:rsidP="004E514C">
      <w:pPr>
        <w:pStyle w:val="Listenabsatz"/>
        <w:numPr>
          <w:ilvl w:val="0"/>
          <w:numId w:val="3"/>
        </w:numPr>
        <w:ind w:left="360"/>
        <w:rPr>
          <w:rFonts w:asciiTheme="minorHAnsi" w:hAnsiTheme="minorHAnsi" w:cstheme="minorHAnsi"/>
          <w:b/>
          <w:spacing w:val="0"/>
          <w:szCs w:val="24"/>
        </w:rPr>
      </w:pPr>
      <w:r>
        <w:rPr>
          <w:rFonts w:asciiTheme="minorHAnsi" w:hAnsiTheme="minorHAnsi" w:cstheme="minorHAnsi"/>
          <w:b/>
          <w:spacing w:val="0"/>
          <w:szCs w:val="24"/>
        </w:rPr>
        <w:t>Sonstiges</w:t>
      </w:r>
    </w:p>
    <w:p w14:paraId="19F8E107" w14:textId="30A5A735" w:rsidR="004E514C" w:rsidRPr="004E514C" w:rsidRDefault="004E514C" w:rsidP="004E514C">
      <w:pPr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Was möchten Sie uns sonst noch mitteilen?</w:t>
      </w:r>
    </w:p>
    <w:sectPr w:rsidR="004E514C" w:rsidRPr="004E514C" w:rsidSect="008136E7">
      <w:headerReference w:type="default" r:id="rId11"/>
      <w:footerReference w:type="default" r:id="rId12"/>
      <w:pgSz w:w="11906" w:h="16838"/>
      <w:pgMar w:top="1985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64F9" w14:textId="77777777" w:rsidR="005569B0" w:rsidRDefault="005569B0" w:rsidP="00730AFC">
      <w:pPr>
        <w:spacing w:after="0" w:line="240" w:lineRule="auto"/>
      </w:pPr>
      <w:r>
        <w:separator/>
      </w:r>
    </w:p>
  </w:endnote>
  <w:endnote w:type="continuationSeparator" w:id="0">
    <w:p w14:paraId="30201823" w14:textId="77777777" w:rsidR="005569B0" w:rsidRDefault="005569B0" w:rsidP="0073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EE2C" w14:textId="65B52B11" w:rsidR="00126B1E" w:rsidRPr="00126B1E" w:rsidRDefault="00126B1E" w:rsidP="00126B1E">
    <w:pPr>
      <w:pStyle w:val="Fuzeile"/>
      <w:tabs>
        <w:tab w:val="clear" w:pos="9072"/>
      </w:tabs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A7E6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A7E64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ab/>
      <w:t xml:space="preserve">                                         </w:t>
    </w:r>
    <w:r w:rsidR="00EE662A">
      <w:rPr>
        <w:b/>
        <w:bCs/>
      </w:rPr>
      <w:t xml:space="preserve">  </w:t>
    </w:r>
    <w:r>
      <w:rPr>
        <w:b/>
        <w:bCs/>
      </w:rPr>
      <w:t xml:space="preserve">                </w:t>
    </w:r>
    <w:r w:rsidR="00EE662A">
      <w:rPr>
        <w:b/>
        <w:bCs/>
      </w:rPr>
      <w:t xml:space="preserve"> </w:t>
    </w:r>
    <w:r>
      <w:rPr>
        <w:b/>
        <w:bCs/>
      </w:rPr>
      <w:t xml:space="preserve">     </w:t>
    </w:r>
    <w:r w:rsidRPr="00126B1E">
      <w:rPr>
        <w:bCs/>
      </w:rPr>
      <w:t xml:space="preserve">Nominierungsleitfaden </w:t>
    </w:r>
    <w:r w:rsidR="00EE662A">
      <w:rPr>
        <w:bCs/>
      </w:rPr>
      <w:t xml:space="preserve">Preis für Verständigung </w:t>
    </w:r>
    <w:r w:rsidRPr="00126B1E">
      <w:rPr>
        <w:bCs/>
      </w:rPr>
      <w:t>202</w:t>
    </w:r>
    <w:r w:rsidR="00EE662A">
      <w:rPr>
        <w:b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7560" w14:textId="77777777" w:rsidR="005569B0" w:rsidRDefault="005569B0" w:rsidP="00730AFC">
      <w:pPr>
        <w:spacing w:after="0" w:line="240" w:lineRule="auto"/>
      </w:pPr>
      <w:r>
        <w:separator/>
      </w:r>
    </w:p>
  </w:footnote>
  <w:footnote w:type="continuationSeparator" w:id="0">
    <w:p w14:paraId="240A14CA" w14:textId="77777777" w:rsidR="005569B0" w:rsidRDefault="005569B0" w:rsidP="0073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4C39" w14:textId="77777777" w:rsidR="002868AB" w:rsidRDefault="002868AB" w:rsidP="002868AB">
    <w:pPr>
      <w:spacing w:before="100" w:beforeAutospacing="1" w:after="100" w:afterAutospacing="1" w:line="240" w:lineRule="auto"/>
      <w:outlineLvl w:val="0"/>
    </w:pPr>
    <w:r w:rsidRPr="009F577E">
      <w:rPr>
        <w:noProof/>
        <w:color w:val="808080"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51E6DAAE" wp14:editId="206024AC">
          <wp:simplePos x="0" y="0"/>
          <wp:positionH relativeFrom="margin">
            <wp:align>right</wp:align>
          </wp:positionH>
          <wp:positionV relativeFrom="paragraph">
            <wp:posOffset>106680</wp:posOffset>
          </wp:positionV>
          <wp:extent cx="1955800" cy="685800"/>
          <wp:effectExtent l="0" t="0" r="6350" b="0"/>
          <wp:wrapTight wrapText="bothSides">
            <wp:wrapPolygon edited="0">
              <wp:start x="0" y="0"/>
              <wp:lineTo x="0" y="21000"/>
              <wp:lineTo x="21460" y="21000"/>
              <wp:lineTo x="21460" y="0"/>
              <wp:lineTo x="0" y="0"/>
            </wp:wrapPolygon>
          </wp:wrapTight>
          <wp:docPr id="7" name="Grafik 7" descr="Logo_bm_c 0809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m_c 0809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98" t="19884" r="10078" b="20534"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CBE546" w14:textId="3195396E" w:rsidR="002868AB" w:rsidRPr="00EE662A" w:rsidRDefault="00C864A8" w:rsidP="002868AB">
    <w:pPr>
      <w:spacing w:before="100" w:beforeAutospacing="1" w:after="100" w:afterAutospacing="1" w:line="240" w:lineRule="auto"/>
      <w:outlineLvl w:val="0"/>
      <w:rPr>
        <w:sz w:val="44"/>
        <w:szCs w:val="44"/>
      </w:rPr>
    </w:pPr>
    <w:r w:rsidRPr="00EE662A">
      <w:rPr>
        <w:rFonts w:eastAsia="Times New Roman" w:cstheme="minorHAnsi"/>
        <w:b/>
        <w:bCs/>
        <w:kern w:val="36"/>
        <w:sz w:val="44"/>
        <w:szCs w:val="44"/>
        <w:lang w:eastAsia="de-DE"/>
      </w:rPr>
      <w:t>Preis für Verständigung</w:t>
    </w:r>
    <w:r w:rsidR="002868AB" w:rsidRPr="00EE662A">
      <w:rPr>
        <w:rFonts w:eastAsia="Times New Roman" w:cstheme="minorHAnsi"/>
        <w:b/>
        <w:bCs/>
        <w:kern w:val="36"/>
        <w:sz w:val="44"/>
        <w:szCs w:val="44"/>
        <w:lang w:eastAsia="de-DE"/>
      </w:rPr>
      <w:t xml:space="preserve"> 202</w:t>
    </w:r>
    <w:r w:rsidRPr="00EE662A">
      <w:rPr>
        <w:rFonts w:eastAsia="Times New Roman" w:cstheme="minorHAnsi"/>
        <w:b/>
        <w:bCs/>
        <w:kern w:val="36"/>
        <w:sz w:val="44"/>
        <w:szCs w:val="44"/>
        <w:lang w:eastAsia="de-DE"/>
      </w:rPr>
      <w:t>2</w:t>
    </w:r>
  </w:p>
  <w:p w14:paraId="25277B9C" w14:textId="77777777" w:rsidR="00730AFC" w:rsidRDefault="002868AB" w:rsidP="002868AB">
    <w:pPr>
      <w:pStyle w:val="Kopfzeile"/>
      <w:tabs>
        <w:tab w:val="left" w:pos="22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4A5"/>
    <w:multiLevelType w:val="hybridMultilevel"/>
    <w:tmpl w:val="E8B893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23525"/>
    <w:multiLevelType w:val="hybridMultilevel"/>
    <w:tmpl w:val="525E3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06B1D"/>
    <w:multiLevelType w:val="multilevel"/>
    <w:tmpl w:val="02606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04729886">
    <w:abstractNumId w:val="2"/>
  </w:num>
  <w:num w:numId="2" w16cid:durableId="2023122648">
    <w:abstractNumId w:val="1"/>
  </w:num>
  <w:num w:numId="3" w16cid:durableId="97363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8B0AD0C-2C52-4CF2-B9B2-65DB0C022075}"/>
    <w:docVar w:name="dgnword-eventsink" w:val="460111848"/>
  </w:docVars>
  <w:rsids>
    <w:rsidRoot w:val="00DA20F6"/>
    <w:rsid w:val="00004DBE"/>
    <w:rsid w:val="000A2D0E"/>
    <w:rsid w:val="000B67E6"/>
    <w:rsid w:val="000D130B"/>
    <w:rsid w:val="001034F3"/>
    <w:rsid w:val="00126731"/>
    <w:rsid w:val="00126B1E"/>
    <w:rsid w:val="001668A7"/>
    <w:rsid w:val="00173A3B"/>
    <w:rsid w:val="001835FC"/>
    <w:rsid w:val="00185157"/>
    <w:rsid w:val="00185316"/>
    <w:rsid w:val="001E5262"/>
    <w:rsid w:val="001F10FF"/>
    <w:rsid w:val="00240399"/>
    <w:rsid w:val="002540BF"/>
    <w:rsid w:val="002868AB"/>
    <w:rsid w:val="002E34B9"/>
    <w:rsid w:val="00307E73"/>
    <w:rsid w:val="003367BF"/>
    <w:rsid w:val="00406FCB"/>
    <w:rsid w:val="004142A7"/>
    <w:rsid w:val="0044663B"/>
    <w:rsid w:val="004616AA"/>
    <w:rsid w:val="004C1A53"/>
    <w:rsid w:val="004D6973"/>
    <w:rsid w:val="004E514C"/>
    <w:rsid w:val="00512EC9"/>
    <w:rsid w:val="005315CD"/>
    <w:rsid w:val="005569B0"/>
    <w:rsid w:val="005C45FC"/>
    <w:rsid w:val="005E428E"/>
    <w:rsid w:val="00643358"/>
    <w:rsid w:val="00675599"/>
    <w:rsid w:val="0068489D"/>
    <w:rsid w:val="00684E26"/>
    <w:rsid w:val="006C42FC"/>
    <w:rsid w:val="0071222E"/>
    <w:rsid w:val="00730AFC"/>
    <w:rsid w:val="007459C1"/>
    <w:rsid w:val="007537CD"/>
    <w:rsid w:val="007744B8"/>
    <w:rsid w:val="00774839"/>
    <w:rsid w:val="00787D77"/>
    <w:rsid w:val="0079437D"/>
    <w:rsid w:val="007A7E64"/>
    <w:rsid w:val="007D3161"/>
    <w:rsid w:val="007D3602"/>
    <w:rsid w:val="007D64CE"/>
    <w:rsid w:val="007F64D0"/>
    <w:rsid w:val="00804764"/>
    <w:rsid w:val="008136E7"/>
    <w:rsid w:val="008271AE"/>
    <w:rsid w:val="00846E16"/>
    <w:rsid w:val="00893641"/>
    <w:rsid w:val="00897AB9"/>
    <w:rsid w:val="00915C72"/>
    <w:rsid w:val="00940CF0"/>
    <w:rsid w:val="009423EF"/>
    <w:rsid w:val="009A68CA"/>
    <w:rsid w:val="00A21492"/>
    <w:rsid w:val="00A454EA"/>
    <w:rsid w:val="00AA130F"/>
    <w:rsid w:val="00AC38B6"/>
    <w:rsid w:val="00AC5B54"/>
    <w:rsid w:val="00AE2D00"/>
    <w:rsid w:val="00AF3694"/>
    <w:rsid w:val="00B0165C"/>
    <w:rsid w:val="00B1682E"/>
    <w:rsid w:val="00B871C0"/>
    <w:rsid w:val="00B9235B"/>
    <w:rsid w:val="00B93FF0"/>
    <w:rsid w:val="00BB0CC5"/>
    <w:rsid w:val="00BF4E6B"/>
    <w:rsid w:val="00C1412A"/>
    <w:rsid w:val="00C16A2A"/>
    <w:rsid w:val="00C864A8"/>
    <w:rsid w:val="00CC6678"/>
    <w:rsid w:val="00CC7810"/>
    <w:rsid w:val="00CF685F"/>
    <w:rsid w:val="00D00D09"/>
    <w:rsid w:val="00D13F57"/>
    <w:rsid w:val="00D1761E"/>
    <w:rsid w:val="00D337F8"/>
    <w:rsid w:val="00D34430"/>
    <w:rsid w:val="00D36630"/>
    <w:rsid w:val="00D47F22"/>
    <w:rsid w:val="00D52864"/>
    <w:rsid w:val="00D54A20"/>
    <w:rsid w:val="00D57FEB"/>
    <w:rsid w:val="00DA20F6"/>
    <w:rsid w:val="00DA7C11"/>
    <w:rsid w:val="00E36CBC"/>
    <w:rsid w:val="00E65E11"/>
    <w:rsid w:val="00E75683"/>
    <w:rsid w:val="00E84F2F"/>
    <w:rsid w:val="00E85C2E"/>
    <w:rsid w:val="00EE1E1F"/>
    <w:rsid w:val="00EE56E2"/>
    <w:rsid w:val="00EE662A"/>
    <w:rsid w:val="00F92FC5"/>
    <w:rsid w:val="00F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D8CE1"/>
  <w15:chartTrackingRefBased/>
  <w15:docId w15:val="{1AAC6938-A4AA-4D66-937C-72FDEED1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0AFC"/>
  </w:style>
  <w:style w:type="paragraph" w:styleId="Fuzeile">
    <w:name w:val="footer"/>
    <w:basedOn w:val="Standard"/>
    <w:link w:val="FuzeileZchn"/>
    <w:uiPriority w:val="99"/>
    <w:unhideWhenUsed/>
    <w:rsid w:val="0073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0AFC"/>
  </w:style>
  <w:style w:type="paragraph" w:styleId="berarbeitung">
    <w:name w:val="Revision"/>
    <w:hidden/>
    <w:uiPriority w:val="99"/>
    <w:semiHidden/>
    <w:rsid w:val="0068489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89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D6973"/>
    <w:pPr>
      <w:spacing w:before="40" w:after="40" w:line="288" w:lineRule="auto"/>
      <w:ind w:left="720"/>
      <w:contextualSpacing/>
    </w:pPr>
    <w:rPr>
      <w:rFonts w:ascii="Arial" w:eastAsia="Times New Roman" w:hAnsi="Arial" w:cs="Arial"/>
      <w:bCs/>
      <w:spacing w:val="14"/>
      <w:sz w:val="24"/>
      <w:szCs w:val="18"/>
      <w:lang w:eastAsia="de-DE"/>
    </w:rPr>
  </w:style>
  <w:style w:type="character" w:customStyle="1" w:styleId="ListLabel5">
    <w:name w:val="ListLabel 5"/>
    <w:qFormat/>
    <w:rsid w:val="005C45FC"/>
    <w:rPr>
      <w:rFonts w:cs="Courier New"/>
    </w:rPr>
  </w:style>
  <w:style w:type="table" w:styleId="Tabellenraster">
    <w:name w:val="Table Grid"/>
    <w:basedOn w:val="NormaleTabelle"/>
    <w:uiPriority w:val="39"/>
    <w:rsid w:val="0080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strid.pulter@bmev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20F3033455448A19E237BA15264A3" ma:contentTypeVersion="13" ma:contentTypeDescription="Create a new document." ma:contentTypeScope="" ma:versionID="cdddae62183faa649b90397e477bc87f">
  <xsd:schema xmlns:xsd="http://www.w3.org/2001/XMLSchema" xmlns:xs="http://www.w3.org/2001/XMLSchema" xmlns:p="http://schemas.microsoft.com/office/2006/metadata/properties" xmlns:ns3="377f1e07-9c56-47c0-8830-951c6e87014a" xmlns:ns4="539b3f7f-e5d7-4bb6-ae0a-be8b7e472059" targetNamespace="http://schemas.microsoft.com/office/2006/metadata/properties" ma:root="true" ma:fieldsID="57dd4037fdba31d383d2ce5733941d05" ns3:_="" ns4:_="">
    <xsd:import namespace="377f1e07-9c56-47c0-8830-951c6e87014a"/>
    <xsd:import namespace="539b3f7f-e5d7-4bb6-ae0a-be8b7e4720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f1e07-9c56-47c0-8830-951c6e870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b3f7f-e5d7-4bb6-ae0a-be8b7e472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6E396-48CF-4A17-8E18-858BAA6E0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0D682-D01E-413F-B55C-859DDAC88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D89975-118F-4C1F-8109-28010FE74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f1e07-9c56-47c0-8830-951c6e87014a"/>
    <ds:schemaRef ds:uri="539b3f7f-e5d7-4bb6-ae0a-be8b7e472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Pulter</dc:creator>
  <cp:keywords/>
  <dc:description/>
  <cp:lastModifiedBy>Astrid</cp:lastModifiedBy>
  <cp:revision>3</cp:revision>
  <dcterms:created xsi:type="dcterms:W3CDTF">2022-05-12T14:13:00Z</dcterms:created>
  <dcterms:modified xsi:type="dcterms:W3CDTF">2022-05-12T14:13:00Z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0x01010054820F3033455448A19E237BA15264A3</vt:lpwstr>
  </property>
</Properties>
</file>